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4EEF" w14:textId="77777777" w:rsidR="00BE7F11" w:rsidRPr="003E39B9" w:rsidRDefault="002F094C">
      <w:pPr>
        <w:rPr>
          <w:sz w:val="32"/>
          <w:szCs w:val="32"/>
        </w:rPr>
      </w:pPr>
      <w:r w:rsidRPr="003E39B9">
        <w:rPr>
          <w:sz w:val="32"/>
          <w:szCs w:val="32"/>
        </w:rPr>
        <w:t>Ellingstadåsen Vel,</w:t>
      </w:r>
    </w:p>
    <w:p w14:paraId="026B4EF0" w14:textId="54451C88" w:rsidR="00BE7F11" w:rsidRPr="003E39B9" w:rsidRDefault="002F094C">
      <w:r w:rsidRPr="003E39B9">
        <w:t>Referat fra styremøte</w:t>
      </w:r>
      <w:r w:rsidR="00245F03" w:rsidRPr="003E39B9">
        <w:t xml:space="preserve"> avholdt som nettmøte</w:t>
      </w:r>
      <w:r w:rsidRPr="003E39B9">
        <w:t>, 20</w:t>
      </w:r>
      <w:r w:rsidR="007F7C13" w:rsidRPr="003E39B9">
        <w:t>20</w:t>
      </w:r>
      <w:r w:rsidRPr="003E39B9">
        <w:t>-</w:t>
      </w:r>
      <w:r w:rsidR="00EF7ECC">
        <w:t>05-</w:t>
      </w:r>
      <w:r w:rsidR="000C40FA">
        <w:t>12</w:t>
      </w:r>
    </w:p>
    <w:p w14:paraId="026B4EF1" w14:textId="77777777" w:rsidR="00BE7F11" w:rsidRPr="003E39B9" w:rsidRDefault="00BE7F11"/>
    <w:p w14:paraId="026B4EF2" w14:textId="21728D86" w:rsidR="00BE7F11" w:rsidRPr="000C40FA" w:rsidRDefault="00245F03">
      <w:pPr>
        <w:rPr>
          <w:lang w:val="nn-NO"/>
        </w:rPr>
      </w:pPr>
      <w:r w:rsidRPr="000C40FA">
        <w:rPr>
          <w:lang w:val="nn-NO"/>
        </w:rPr>
        <w:t>Deltakere</w:t>
      </w:r>
      <w:r w:rsidR="002F094C" w:rsidRPr="000C40FA">
        <w:rPr>
          <w:lang w:val="nn-NO"/>
        </w:rPr>
        <w:t>: Harald, Berit, Elise</w:t>
      </w:r>
      <w:r w:rsidRPr="000C40FA">
        <w:rPr>
          <w:lang w:val="nn-NO"/>
        </w:rPr>
        <w:t>,</w:t>
      </w:r>
      <w:r w:rsidR="002F094C" w:rsidRPr="000C40FA">
        <w:rPr>
          <w:lang w:val="nn-NO"/>
        </w:rPr>
        <w:t xml:space="preserve"> Ole</w:t>
      </w:r>
      <w:r w:rsidR="00810908" w:rsidRPr="000C40FA">
        <w:rPr>
          <w:lang w:val="nn-NO"/>
        </w:rPr>
        <w:t>, Maria</w:t>
      </w:r>
    </w:p>
    <w:p w14:paraId="026B4EF4" w14:textId="4DF953BF" w:rsidR="00BE7F11" w:rsidRPr="003E39B9" w:rsidRDefault="007F7C13">
      <w:pPr>
        <w:pStyle w:val="Overskrift1"/>
      </w:pPr>
      <w:r w:rsidRPr="003E39B9">
        <w:t>Åpne saker</w:t>
      </w:r>
    </w:p>
    <w:p w14:paraId="07998769" w14:textId="18D0FCC0" w:rsidR="00874849" w:rsidRPr="003E39B9" w:rsidRDefault="00F91A8A" w:rsidP="00082ADF">
      <w:r>
        <w:t>Gjennomgått.</w:t>
      </w:r>
    </w:p>
    <w:p w14:paraId="74A57DDD" w14:textId="047C8140" w:rsidR="00251B10" w:rsidRPr="003E39B9" w:rsidRDefault="000C40FA" w:rsidP="00C9711D">
      <w:pPr>
        <w:pStyle w:val="Overskrift1"/>
      </w:pPr>
      <w:r>
        <w:t>Regnskap og budsjett</w:t>
      </w:r>
    </w:p>
    <w:p w14:paraId="49DE17F9" w14:textId="417AFC29" w:rsidR="00405AEC" w:rsidRPr="003E39B9" w:rsidRDefault="005537AE" w:rsidP="00795CD6">
      <w:r>
        <w:t xml:space="preserve">Styret satt opp forslag til budsjett </w:t>
      </w:r>
      <w:r w:rsidR="00DC1827">
        <w:t>på</w:t>
      </w:r>
      <w:r>
        <w:t xml:space="preserve"> møtet.</w:t>
      </w:r>
      <w:r w:rsidR="00DC1827">
        <w:t xml:space="preserve"> Maria gjør klart regnskap og budsjett 12 mai og oversender regnskap til revisor. Harald sender ut papirer på epost og fysisk senest fredag 15 mai.</w:t>
      </w:r>
    </w:p>
    <w:p w14:paraId="2D0D5DAE" w14:textId="4C023542" w:rsidR="00460608" w:rsidRPr="00DC1827" w:rsidRDefault="000C40FA">
      <w:pPr>
        <w:pStyle w:val="Overskrift1"/>
      </w:pPr>
      <w:bookmarkStart w:id="0" w:name="_heading=h.t3j7hiymp4k0" w:colFirst="0" w:colLast="0"/>
      <w:bookmarkStart w:id="1" w:name="_heading=h.fl5h22m1b7cl" w:colFirst="0" w:colLast="0"/>
      <w:bookmarkStart w:id="2" w:name="_heading=h.bfe7thvxql8s" w:colFirst="0" w:colLast="0"/>
      <w:bookmarkStart w:id="3" w:name="_heading=h.80xhv99zogd" w:colFirst="0" w:colLast="0"/>
      <w:bookmarkEnd w:id="0"/>
      <w:bookmarkEnd w:id="1"/>
      <w:bookmarkEnd w:id="2"/>
      <w:bookmarkEnd w:id="3"/>
      <w:r w:rsidRPr="00DC1827">
        <w:t>Årsmøtet</w:t>
      </w:r>
    </w:p>
    <w:p w14:paraId="3657299A" w14:textId="13B5FBFE" w:rsidR="00CD5275" w:rsidRPr="00CD5275" w:rsidRDefault="00CD5275" w:rsidP="00810908">
      <w:pPr>
        <w:rPr>
          <w:lang w:val="nn-NO"/>
        </w:rPr>
      </w:pPr>
      <w:r w:rsidRPr="00DC1827">
        <w:t xml:space="preserve">Saker som skal inn i </w:t>
      </w:r>
      <w:r w:rsidR="00DC1827">
        <w:rPr>
          <w:lang w:val="nn-NO"/>
        </w:rPr>
        <w:t>sakspapirer til årsmøtet</w:t>
      </w:r>
      <w:r>
        <w:rPr>
          <w:lang w:val="nn-NO"/>
        </w:rPr>
        <w:t>:</w:t>
      </w:r>
    </w:p>
    <w:p w14:paraId="3B1B2242" w14:textId="77777777" w:rsidR="00EC59B4" w:rsidRDefault="000C40FA" w:rsidP="00EC59B4">
      <w:pPr>
        <w:pStyle w:val="Listeavsnitt"/>
        <w:numPr>
          <w:ilvl w:val="0"/>
          <w:numId w:val="9"/>
        </w:numPr>
      </w:pPr>
      <w:r w:rsidRPr="000C40FA">
        <w:t>Styrets forslag vedrørende stien n</w:t>
      </w:r>
      <w:r>
        <w:t>ed til sjøen.</w:t>
      </w:r>
      <w:r w:rsidR="00CD5275">
        <w:t xml:space="preserve"> </w:t>
      </w:r>
    </w:p>
    <w:p w14:paraId="44EFC217" w14:textId="373D05FA" w:rsidR="00CD5275" w:rsidRDefault="00CD5275" w:rsidP="00EC59B4">
      <w:pPr>
        <w:pStyle w:val="Listeavsnitt"/>
        <w:numPr>
          <w:ilvl w:val="0"/>
          <w:numId w:val="9"/>
        </w:numPr>
      </w:pPr>
      <w:r>
        <w:t>Hyttebeboere som leier ut er pliktig å melde fra om dette til styret.</w:t>
      </w:r>
    </w:p>
    <w:p w14:paraId="43DF5151" w14:textId="462291B7" w:rsidR="00EC59B4" w:rsidRDefault="00EC59B4" w:rsidP="00EC59B4">
      <w:pPr>
        <w:pStyle w:val="Overskrift1"/>
      </w:pPr>
      <w:r>
        <w:t>Dugnad</w:t>
      </w:r>
    </w:p>
    <w:p w14:paraId="23E7A3B1" w14:textId="3EDFE45A" w:rsidR="00EC59B4" w:rsidRDefault="00EC59B4" w:rsidP="00EC59B4">
      <w:r w:rsidRPr="00EC59B4">
        <w:t>Elise avtaler med Arnfinn at han legge</w:t>
      </w:r>
      <w:r>
        <w:t>r små lass i kryssene før 6 juni (avtal tid). (Ikke i Svartskogveien/Utsikten).</w:t>
      </w:r>
    </w:p>
    <w:p w14:paraId="2E4824C4" w14:textId="77777777" w:rsidR="00EC59B4" w:rsidRDefault="00EC59B4" w:rsidP="00EC59B4"/>
    <w:p w14:paraId="0FFB2A6E" w14:textId="1AFE2109" w:rsidR="00EC59B4" w:rsidRDefault="00EC59B4" w:rsidP="00EC59B4">
      <w:r>
        <w:t>Harald kjøper maling til Velhuset og Poststativet.</w:t>
      </w:r>
    </w:p>
    <w:p w14:paraId="22460EB1" w14:textId="74AE6D85" w:rsidR="00EC59B4" w:rsidRDefault="00EC59B4" w:rsidP="00EC59B4"/>
    <w:p w14:paraId="62AC839F" w14:textId="6AF5D389" w:rsidR="00EC59B4" w:rsidRPr="00EC59B4" w:rsidRDefault="00EC59B4" w:rsidP="00EC59B4">
      <w:r>
        <w:t>Nylontau tas med for å sette opp i adkomsten til sjøen.</w:t>
      </w:r>
    </w:p>
    <w:p w14:paraId="026B4F04" w14:textId="17E974E2" w:rsidR="00BE7F11" w:rsidRPr="00EC59B4" w:rsidRDefault="002F094C">
      <w:pPr>
        <w:pStyle w:val="Overskrift1"/>
      </w:pPr>
      <w:r w:rsidRPr="00EC59B4">
        <w:t>Diverse</w:t>
      </w:r>
    </w:p>
    <w:p w14:paraId="68A20F0E" w14:textId="594352FA" w:rsidR="008B1DAF" w:rsidRPr="003E39B9" w:rsidRDefault="008B1DAF">
      <w:r w:rsidRPr="003E39B9">
        <w:t>Neste styremøte</w:t>
      </w:r>
      <w:r w:rsidR="00FA1026">
        <w:t xml:space="preserve"> på Zoom</w:t>
      </w:r>
      <w:r w:rsidRPr="003E39B9">
        <w:t xml:space="preserve"> avholdes </w:t>
      </w:r>
      <w:r w:rsidR="00F91A8A">
        <w:t>on</w:t>
      </w:r>
      <w:r w:rsidR="00FA1026">
        <w:t xml:space="preserve">sdag </w:t>
      </w:r>
      <w:r w:rsidR="00F91A8A">
        <w:t>3</w:t>
      </w:r>
      <w:r w:rsidRPr="003E39B9">
        <w:t xml:space="preserve"> </w:t>
      </w:r>
      <w:r w:rsidR="00F2434D">
        <w:t>juni</w:t>
      </w:r>
      <w:r w:rsidRPr="003E39B9">
        <w:t xml:space="preserve"> kl 18:00.</w:t>
      </w:r>
      <w:r w:rsidR="00E33742" w:rsidRPr="003E39B9">
        <w:t xml:space="preserve"> </w:t>
      </w:r>
      <w:r w:rsidR="00EC59B4">
        <w:t>Agenda forberedelse dugnad og årsmøtet.</w:t>
      </w:r>
    </w:p>
    <w:p w14:paraId="2B18BDE7" w14:textId="77777777" w:rsidR="00460608" w:rsidRPr="003E39B9" w:rsidRDefault="00460608"/>
    <w:p w14:paraId="026B4F07" w14:textId="4128C940" w:rsidR="00BE7F11" w:rsidRPr="003E39B9" w:rsidRDefault="006650A3">
      <w:r w:rsidRPr="003E39B9">
        <w:t xml:space="preserve"> </w:t>
      </w:r>
    </w:p>
    <w:p w14:paraId="026B4F08" w14:textId="4E3B3573" w:rsidR="00BE7F11" w:rsidRPr="003E39B9" w:rsidRDefault="00245F03">
      <w:r w:rsidRPr="003E39B9">
        <w:t>Oslo</w:t>
      </w:r>
      <w:r w:rsidR="002F094C" w:rsidRPr="003E39B9">
        <w:t xml:space="preserve">, </w:t>
      </w:r>
      <w:r w:rsidR="000C40FA">
        <w:t>12</w:t>
      </w:r>
      <w:r w:rsidR="002F094C" w:rsidRPr="003E39B9">
        <w:t xml:space="preserve"> </w:t>
      </w:r>
      <w:r w:rsidR="000C40FA">
        <w:t>mai</w:t>
      </w:r>
      <w:r w:rsidR="002F094C" w:rsidRPr="003E39B9">
        <w:t xml:space="preserve"> 20</w:t>
      </w:r>
      <w:r w:rsidR="00766C80" w:rsidRPr="003E39B9">
        <w:t>20</w:t>
      </w:r>
    </w:p>
    <w:p w14:paraId="74C74281" w14:textId="72755089" w:rsidR="009B52C9" w:rsidRPr="003E39B9" w:rsidRDefault="009B52C9"/>
    <w:p w14:paraId="199F82C5" w14:textId="77777777" w:rsidR="00245F03" w:rsidRPr="003E39B9" w:rsidRDefault="00245F03"/>
    <w:p w14:paraId="026B4F0A" w14:textId="548D1183" w:rsidR="00BE7F11" w:rsidRPr="003E39B9" w:rsidRDefault="009B52C9">
      <w:r w:rsidRPr="003E39B9">
        <w:t>O</w:t>
      </w:r>
      <w:r w:rsidR="002F094C" w:rsidRPr="003E39B9">
        <w:t>le</w:t>
      </w:r>
      <w:r w:rsidRPr="003E39B9">
        <w:t xml:space="preserve"> Jørgen Jacobsen</w:t>
      </w:r>
    </w:p>
    <w:p w14:paraId="4B435DE1" w14:textId="77777777" w:rsidR="00245F03" w:rsidRPr="003E39B9" w:rsidRDefault="00245F03" w:rsidP="00245F03">
      <w:r w:rsidRPr="003E39B9">
        <w:t>Referent</w:t>
      </w:r>
    </w:p>
    <w:p w14:paraId="026B4F0B" w14:textId="77777777" w:rsidR="00BE7F11" w:rsidRPr="003E39B9" w:rsidRDefault="002F094C">
      <w:r w:rsidRPr="003E39B9">
        <w:br w:type="page"/>
      </w:r>
    </w:p>
    <w:p w14:paraId="026B4F0C" w14:textId="77777777" w:rsidR="00BE7F11" w:rsidRPr="003E39B9" w:rsidRDefault="00BE7F11"/>
    <w:tbl>
      <w:tblPr>
        <w:tblStyle w:val="a"/>
        <w:tblW w:w="10773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8"/>
        <w:gridCol w:w="851"/>
        <w:gridCol w:w="1275"/>
        <w:gridCol w:w="2694"/>
        <w:gridCol w:w="1557"/>
      </w:tblGrid>
      <w:tr w:rsidR="00BE7F11" w:rsidRPr="003E39B9" w14:paraId="026B4F13" w14:textId="77777777" w:rsidTr="00082ADF">
        <w:trPr>
          <w:trHeight w:val="200"/>
        </w:trPr>
        <w:tc>
          <w:tcPr>
            <w:tcW w:w="568" w:type="dxa"/>
          </w:tcPr>
          <w:p w14:paraId="026B4F0D" w14:textId="77777777" w:rsidR="00BE7F11" w:rsidRPr="003E39B9" w:rsidRDefault="002F094C">
            <w:pPr>
              <w:keepNext/>
              <w:rPr>
                <w:b/>
              </w:rPr>
            </w:pPr>
            <w:r w:rsidRPr="003E39B9">
              <w:rPr>
                <w:b/>
              </w:rPr>
              <w:t>Nr</w:t>
            </w:r>
          </w:p>
        </w:tc>
        <w:tc>
          <w:tcPr>
            <w:tcW w:w="3828" w:type="dxa"/>
          </w:tcPr>
          <w:p w14:paraId="026B4F0E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Sak</w:t>
            </w:r>
          </w:p>
        </w:tc>
        <w:tc>
          <w:tcPr>
            <w:tcW w:w="851" w:type="dxa"/>
          </w:tcPr>
          <w:p w14:paraId="026B4F0F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Dato</w:t>
            </w:r>
          </w:p>
        </w:tc>
        <w:tc>
          <w:tcPr>
            <w:tcW w:w="1275" w:type="dxa"/>
          </w:tcPr>
          <w:p w14:paraId="026B4F10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Ansvar</w:t>
            </w:r>
          </w:p>
        </w:tc>
        <w:tc>
          <w:tcPr>
            <w:tcW w:w="2694" w:type="dxa"/>
          </w:tcPr>
          <w:p w14:paraId="026B4F11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Kommentar</w:t>
            </w:r>
          </w:p>
        </w:tc>
        <w:tc>
          <w:tcPr>
            <w:tcW w:w="1557" w:type="dxa"/>
          </w:tcPr>
          <w:p w14:paraId="026B4F12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Status</w:t>
            </w:r>
          </w:p>
        </w:tc>
      </w:tr>
      <w:tr w:rsidR="00BE7F11" w:rsidRPr="003E39B9" w14:paraId="026B4F1B" w14:textId="77777777" w:rsidTr="00082ADF">
        <w:tc>
          <w:tcPr>
            <w:tcW w:w="568" w:type="dxa"/>
          </w:tcPr>
          <w:p w14:paraId="026B4F14" w14:textId="77777777" w:rsidR="00BE7F11" w:rsidRPr="003E39B9" w:rsidRDefault="002F094C">
            <w:r w:rsidRPr="003E39B9">
              <w:t>1</w:t>
            </w:r>
          </w:p>
        </w:tc>
        <w:tc>
          <w:tcPr>
            <w:tcW w:w="3828" w:type="dxa"/>
          </w:tcPr>
          <w:p w14:paraId="026B4F15" w14:textId="77777777" w:rsidR="00BE7F11" w:rsidRPr="003E39B9" w:rsidRDefault="002F094C">
            <w:r w:rsidRPr="003E39B9">
              <w:t>Registrering på brreg.no</w:t>
            </w:r>
          </w:p>
          <w:p w14:paraId="026B4F16" w14:textId="77777777" w:rsidR="00BE7F11" w:rsidRPr="003E39B9" w:rsidRDefault="002F094C">
            <w:r w:rsidRPr="003E39B9">
              <w:t>Styremedlem og signaturrett.</w:t>
            </w:r>
          </w:p>
        </w:tc>
        <w:tc>
          <w:tcPr>
            <w:tcW w:w="851" w:type="dxa"/>
          </w:tcPr>
          <w:p w14:paraId="026B4F17" w14:textId="5C3633DA" w:rsidR="00BE7F11" w:rsidRPr="003E39B9" w:rsidRDefault="00BE7F11"/>
        </w:tc>
        <w:tc>
          <w:tcPr>
            <w:tcW w:w="1275" w:type="dxa"/>
          </w:tcPr>
          <w:p w14:paraId="026B4F18" w14:textId="59E25DD2" w:rsidR="00BE7F11" w:rsidRPr="003E39B9" w:rsidRDefault="004C68BC">
            <w:r w:rsidRPr="003E39B9">
              <w:t>Harald</w:t>
            </w:r>
          </w:p>
        </w:tc>
        <w:tc>
          <w:tcPr>
            <w:tcW w:w="2694" w:type="dxa"/>
          </w:tcPr>
          <w:p w14:paraId="026B4F19" w14:textId="267027FC" w:rsidR="00BE7F11" w:rsidRPr="003E39B9" w:rsidRDefault="00BE7F11"/>
        </w:tc>
        <w:tc>
          <w:tcPr>
            <w:tcW w:w="1557" w:type="dxa"/>
          </w:tcPr>
          <w:p w14:paraId="026B4F1A" w14:textId="4067EE33" w:rsidR="00BE7F11" w:rsidRPr="003E39B9" w:rsidRDefault="009D36B4">
            <w:r w:rsidRPr="003E39B9">
              <w:t>Ok</w:t>
            </w:r>
          </w:p>
        </w:tc>
      </w:tr>
      <w:tr w:rsidR="00BE7F11" w:rsidRPr="003E39B9" w14:paraId="026B4FA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9" w14:textId="26EFE5C7" w:rsidR="00BE7F11" w:rsidRPr="003E39B9" w:rsidRDefault="00065CAA">
            <w:r w:rsidRPr="003E39B9"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A" w14:textId="02014951" w:rsidR="00BE7F11" w:rsidRPr="003E39B9" w:rsidRDefault="001D67E7">
            <w:r w:rsidRPr="003E39B9">
              <w:t>S</w:t>
            </w:r>
            <w:r w:rsidR="002F094C" w:rsidRPr="003E39B9">
              <w:t>øke om midler fra velforbundet om midler til vei</w:t>
            </w:r>
            <w:r w:rsidRPr="003E39B9">
              <w:t xml:space="preserve"> for 2020</w:t>
            </w:r>
            <w:r w:rsidR="002F094C" w:rsidRPr="003E39B9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B" w14:textId="50543FD8" w:rsidR="00BE7F11" w:rsidRPr="003E39B9" w:rsidRDefault="00BE7F1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C" w14:textId="09FE21B6" w:rsidR="00BE7F11" w:rsidRPr="003E39B9" w:rsidRDefault="001D67E7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D" w14:textId="20FE20FF" w:rsidR="00BE7F11" w:rsidRPr="003E39B9" w:rsidRDefault="00874849">
            <w:r w:rsidRPr="003E39B9">
              <w:t xml:space="preserve">Avventer til plan for veisikring i år.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E" w14:textId="77777777" w:rsidR="00BE7F11" w:rsidRPr="003E39B9" w:rsidRDefault="00BE7F11"/>
        </w:tc>
      </w:tr>
      <w:tr w:rsidR="001D67E7" w:rsidRPr="003E39B9" w14:paraId="232B379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73E" w14:textId="4C019365" w:rsidR="001D67E7" w:rsidRPr="003E39B9" w:rsidRDefault="001D67E7">
            <w:r w:rsidRPr="003E39B9"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DA2" w14:textId="20B61D1B" w:rsidR="001D67E7" w:rsidRPr="003E39B9" w:rsidRDefault="00322464">
            <w:r w:rsidRPr="003E39B9">
              <w:t xml:space="preserve">Oppdatere </w:t>
            </w:r>
            <w:r w:rsidR="001D269F" w:rsidRPr="003E39B9">
              <w:t>Styreweb</w:t>
            </w:r>
            <w:r w:rsidRPr="003E39B9">
              <w:t xml:space="preserve"> </w:t>
            </w:r>
            <w:r w:rsidR="0070137E" w:rsidRPr="003E39B9">
              <w:t xml:space="preserve">og ellingvel.org </w:t>
            </w:r>
            <w:r w:rsidRPr="003E39B9">
              <w:t xml:space="preserve">med manglende års- og styremøtereferater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04A" w14:textId="45CC2941" w:rsidR="001D67E7" w:rsidRPr="003E39B9" w:rsidRDefault="00A3247C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197" w14:textId="7513CE45" w:rsidR="001D67E7" w:rsidRPr="003E39B9" w:rsidRDefault="00A3247C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C39" w14:textId="77777777" w:rsidR="001D67E7" w:rsidRPr="003E39B9" w:rsidRDefault="001D67E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5F9" w14:textId="57FBCD45" w:rsidR="001D67E7" w:rsidRPr="003E39B9" w:rsidRDefault="009D36B4">
            <w:r w:rsidRPr="003E39B9">
              <w:t>Ok</w:t>
            </w:r>
          </w:p>
        </w:tc>
      </w:tr>
      <w:tr w:rsidR="00A3247C" w:rsidRPr="003E39B9" w14:paraId="4DE8DC1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C00" w14:textId="4098D31F" w:rsidR="00A3247C" w:rsidRPr="003E39B9" w:rsidRDefault="00A3247C">
            <w:r w:rsidRPr="003E39B9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115" w14:textId="02173C74" w:rsidR="00A3247C" w:rsidRPr="003E39B9" w:rsidRDefault="00A3247C">
            <w:r w:rsidRPr="003E39B9">
              <w:t xml:space="preserve">Sende ut epost fra </w:t>
            </w:r>
            <w:r w:rsidR="001D269F" w:rsidRPr="003E39B9">
              <w:t>StyreWeb</w:t>
            </w:r>
            <w:r w:rsidRPr="003E39B9">
              <w:t xml:space="preserve"> til alle medlemmer </w:t>
            </w:r>
            <w:r w:rsidR="008A3EEB" w:rsidRPr="003E39B9">
              <w:t xml:space="preserve">om at referater ligger på </w:t>
            </w:r>
            <w:hyperlink r:id="rId7" w:history="1">
              <w:r w:rsidR="00DA7B24" w:rsidRPr="003E39B9">
                <w:rPr>
                  <w:rStyle w:val="Hyperkobling"/>
                </w:rPr>
                <w:t>http://www.ellingvel.org/omoss/omoss_01/</w:t>
              </w:r>
            </w:hyperlink>
            <w:r w:rsidR="00DA7B24" w:rsidRPr="003E39B9">
              <w:t xml:space="preserve"> og </w:t>
            </w:r>
            <w:hyperlink r:id="rId8" w:history="1">
              <w:r w:rsidR="00DA7B24" w:rsidRPr="003E39B9">
                <w:rPr>
                  <w:rStyle w:val="Hyperkobling"/>
                </w:rPr>
                <w:t>http://www.ellingvel.org/omoss/arsmote/</w:t>
              </w:r>
            </w:hyperlink>
            <w:r w:rsidR="00DA7B24" w:rsidRPr="003E39B9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E99" w14:textId="7CA358B8" w:rsidR="00A3247C" w:rsidRPr="003E39B9" w:rsidRDefault="00DA7B24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9F9" w14:textId="15EB24C2" w:rsidR="00A3247C" w:rsidRPr="003E39B9" w:rsidRDefault="00DA7B2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88A1" w14:textId="77777777" w:rsidR="00A3247C" w:rsidRPr="003E39B9" w:rsidRDefault="00A3247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8B03" w14:textId="627D0EF1" w:rsidR="00A3247C" w:rsidRPr="003E39B9" w:rsidRDefault="009D36B4">
            <w:r w:rsidRPr="003E39B9">
              <w:t>Ok</w:t>
            </w:r>
          </w:p>
        </w:tc>
      </w:tr>
      <w:tr w:rsidR="004F524F" w:rsidRPr="003E39B9" w14:paraId="3824718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BF9" w14:textId="26D6CDA8" w:rsidR="004F524F" w:rsidRPr="003E39B9" w:rsidRDefault="00C37AD2">
            <w:r w:rsidRPr="003E39B9"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928" w14:textId="76CA17E6" w:rsidR="004F524F" w:rsidRPr="003E39B9" w:rsidRDefault="00C37AD2">
            <w:r w:rsidRPr="003E39B9">
              <w:t>Innhente tilbud fra Arnfinn på utbedring Granåsveien</w:t>
            </w:r>
            <w:r w:rsidR="00B4641E" w:rsidRPr="003E39B9">
              <w:t xml:space="preserve"> og Subbus i Solveien.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1C3" w14:textId="33FD05C2" w:rsidR="004F524F" w:rsidRPr="003E39B9" w:rsidRDefault="00B4641E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274" w14:textId="3DDAC21A" w:rsidR="004F524F" w:rsidRPr="003E39B9" w:rsidRDefault="00B4641E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31A" w14:textId="77777777" w:rsidR="004F524F" w:rsidRPr="003E39B9" w:rsidRDefault="004F524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8072" w14:textId="20C67C9A" w:rsidR="004F524F" w:rsidRPr="003E39B9" w:rsidRDefault="009D36B4">
            <w:r w:rsidRPr="003E39B9">
              <w:t>Ok</w:t>
            </w:r>
          </w:p>
        </w:tc>
      </w:tr>
      <w:tr w:rsidR="00B4641E" w:rsidRPr="003E39B9" w14:paraId="6501EF1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973" w14:textId="163EEB3A" w:rsidR="00B4641E" w:rsidRPr="003E39B9" w:rsidRDefault="00B4641E">
            <w:r w:rsidRPr="003E39B9"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C6" w14:textId="5FBFB1B0" w:rsidR="00B4641E" w:rsidRPr="003E39B9" w:rsidRDefault="00B4641E">
            <w:r w:rsidRPr="003E39B9">
              <w:t xml:space="preserve">Avklare </w:t>
            </w:r>
            <w:r w:rsidR="0075151D" w:rsidRPr="003E39B9">
              <w:t xml:space="preserve">med Gry </w:t>
            </w:r>
            <w:r w:rsidRPr="003E39B9">
              <w:t xml:space="preserve">bakgrunn for heving av kryss </w:t>
            </w:r>
            <w:r w:rsidR="00635EFF" w:rsidRPr="003E39B9">
              <w:t>Utsikten</w:t>
            </w:r>
            <w:r w:rsidRPr="003E39B9">
              <w:t>/</w:t>
            </w:r>
            <w:r w:rsidR="0075151D" w:rsidRPr="003E39B9">
              <w:t>Fagerliveien før evt arbeid utføres.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E48" w14:textId="53FD50C5" w:rsidR="00B4641E" w:rsidRPr="003E39B9" w:rsidRDefault="0075151D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D85" w14:textId="5CCC9233" w:rsidR="00B4641E" w:rsidRPr="003E39B9" w:rsidRDefault="0075151D">
            <w:r w:rsidRPr="003E39B9">
              <w:t>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73A" w14:textId="77777777" w:rsidR="00B4641E" w:rsidRPr="003E39B9" w:rsidRDefault="00B464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E9F3" w14:textId="1328C3F5" w:rsidR="00B4641E" w:rsidRPr="003E39B9" w:rsidRDefault="009D36B4">
            <w:r w:rsidRPr="003E39B9">
              <w:t>Ok</w:t>
            </w:r>
          </w:p>
        </w:tc>
      </w:tr>
      <w:tr w:rsidR="0075151D" w:rsidRPr="003E39B9" w14:paraId="185E96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167" w14:textId="7FB24687" w:rsidR="0075151D" w:rsidRPr="003E39B9" w:rsidRDefault="0075151D">
            <w:r w:rsidRPr="003E39B9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C8E2" w14:textId="2AF3684A" w:rsidR="0075151D" w:rsidRPr="003E39B9" w:rsidRDefault="000A23A8">
            <w:r w:rsidRPr="003E39B9">
              <w:t xml:space="preserve">Ta kontakt med Adland eller Trømborg (utførende) for å finne ut hvordan </w:t>
            </w:r>
            <w:r w:rsidR="00635EFF" w:rsidRPr="003E39B9">
              <w:t>tidsplan</w:t>
            </w:r>
            <w:r w:rsidRPr="003E39B9">
              <w:t xml:space="preserve"> for </w:t>
            </w:r>
            <w:r w:rsidR="000F42C1" w:rsidRPr="003E39B9">
              <w:t>«ny Åsenvei» og ledningsnett 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F20" w14:textId="182750E8" w:rsidR="0075151D" w:rsidRPr="003E39B9" w:rsidRDefault="000F42C1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ADD" w14:textId="781B7E4E" w:rsidR="0075151D" w:rsidRPr="003E39B9" w:rsidRDefault="000F42C1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1FD" w14:textId="77777777" w:rsidR="0075151D" w:rsidRPr="003E39B9" w:rsidRDefault="0075151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17F" w14:textId="3E85A80E" w:rsidR="0075151D" w:rsidRPr="003E39B9" w:rsidRDefault="009D36B4">
            <w:r w:rsidRPr="003E39B9">
              <w:t>Ok</w:t>
            </w:r>
          </w:p>
        </w:tc>
      </w:tr>
      <w:tr w:rsidR="002954AC" w:rsidRPr="003E39B9" w14:paraId="05D6592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851" w14:textId="0B264984" w:rsidR="002954AC" w:rsidRPr="003E39B9" w:rsidRDefault="002954AC">
            <w:r w:rsidRPr="003E39B9"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A950" w14:textId="102719E8" w:rsidR="002954AC" w:rsidRPr="003E39B9" w:rsidRDefault="002954AC">
            <w:r w:rsidRPr="003E39B9">
              <w:t>Vurdere anskaffelse av nye bord/stoler før neste årsmøte.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39D" w14:textId="670B6E65" w:rsidR="002954AC" w:rsidRPr="003E39B9" w:rsidRDefault="006B0BFA">
            <w:r w:rsidRPr="003E39B9"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A20" w14:textId="77777777" w:rsidR="002954AC" w:rsidRPr="003E39B9" w:rsidRDefault="002954A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A2A" w14:textId="599E5C05" w:rsidR="002954AC" w:rsidRPr="003E39B9" w:rsidRDefault="00795CD6" w:rsidP="00795CD6">
            <w:pPr>
              <w:pStyle w:val="Punktliste"/>
              <w:numPr>
                <w:ilvl w:val="0"/>
                <w:numId w:val="0"/>
              </w:numPr>
              <w:ind w:left="360" w:hanging="360"/>
            </w:pPr>
            <w:r w:rsidRPr="003E39B9">
              <w:t>Vi har fått 10 stoler fra Levernes, tenger ikke kjøpe nå.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79" w14:textId="232F35E9" w:rsidR="002954AC" w:rsidRPr="003E39B9" w:rsidRDefault="00795CD6">
            <w:r w:rsidRPr="003E39B9">
              <w:t>OK</w:t>
            </w:r>
          </w:p>
        </w:tc>
      </w:tr>
      <w:tr w:rsidR="006B0BFA" w:rsidRPr="003E39B9" w14:paraId="63119C2E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5B" w14:textId="35A18454" w:rsidR="006B0BFA" w:rsidRPr="003E39B9" w:rsidRDefault="006B0BFA">
            <w:r w:rsidRPr="003E39B9"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CF" w14:textId="643D372A" w:rsidR="006B0BFA" w:rsidRPr="003E39B9" w:rsidRDefault="006B0BFA">
            <w:r w:rsidRPr="003E39B9">
              <w:t>Kontakt Velforbundet for oppfylling av grus i kasser.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F78" w14:textId="5B167A0B" w:rsidR="006B0BFA" w:rsidRPr="003E39B9" w:rsidRDefault="006B0BFA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C11" w14:textId="45D0BC66" w:rsidR="006B0BFA" w:rsidRPr="003E39B9" w:rsidRDefault="006B0BFA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56" w14:textId="77777777" w:rsidR="006B0BFA" w:rsidRPr="003E39B9" w:rsidRDefault="006B0BF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F24" w14:textId="06AACDA6" w:rsidR="006B0BFA" w:rsidRPr="003E39B9" w:rsidRDefault="00082ADF">
            <w:r w:rsidRPr="003E39B9">
              <w:t>Ok</w:t>
            </w:r>
          </w:p>
        </w:tc>
      </w:tr>
      <w:tr w:rsidR="00333308" w:rsidRPr="003E39B9" w14:paraId="4B67362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003" w14:textId="6EBFA29C" w:rsidR="00333308" w:rsidRPr="003E39B9" w:rsidRDefault="00333308">
            <w:r w:rsidRPr="003E39B9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5DA" w14:textId="7C197302" w:rsidR="00333308" w:rsidRPr="003E39B9" w:rsidRDefault="00333308">
            <w:r w:rsidRPr="003E39B9">
              <w:t>Be Arnfinn fylle grus i hull ved poststativ.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FF7" w14:textId="18491B9D" w:rsidR="00333308" w:rsidRPr="003E39B9" w:rsidRDefault="00333308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36B" w14:textId="689B72A4" w:rsidR="00333308" w:rsidRPr="003E39B9" w:rsidRDefault="00333308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DCC" w14:textId="77777777" w:rsidR="00333308" w:rsidRPr="003E39B9" w:rsidRDefault="00333308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815A" w14:textId="4C1093F1" w:rsidR="00333308" w:rsidRPr="003E39B9" w:rsidRDefault="009D36B4">
            <w:r w:rsidRPr="003E39B9">
              <w:t>Ok</w:t>
            </w:r>
          </w:p>
        </w:tc>
      </w:tr>
      <w:tr w:rsidR="003E484C" w:rsidRPr="003E39B9" w14:paraId="04FAB48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3CD" w14:textId="2ADDA82A" w:rsidR="003E484C" w:rsidRPr="003E39B9" w:rsidRDefault="003E484C">
            <w:r w:rsidRPr="003E39B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9CC" w14:textId="73BC35A7" w:rsidR="003E484C" w:rsidRPr="003E39B9" w:rsidRDefault="003E484C">
            <w:r w:rsidRPr="003E39B9">
              <w:t xml:space="preserve">Søke refusjon fra NVF for veiarbeider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E81" w14:textId="310B59D3" w:rsidR="003E484C" w:rsidRPr="003E39B9" w:rsidRDefault="003E484C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D65" w14:textId="26991D8E" w:rsidR="003E484C" w:rsidRPr="003E39B9" w:rsidRDefault="00082ADF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023" w14:textId="0CC9E0BA" w:rsidR="003E484C" w:rsidRPr="003E39B9" w:rsidRDefault="00082ADF">
            <w:r w:rsidRPr="003E39B9">
              <w:t>Pågående arbeid. Gjelder veisikring/utbedring, ikke vedlikehold.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D65" w14:textId="77777777" w:rsidR="003E484C" w:rsidRPr="003E39B9" w:rsidRDefault="003E484C"/>
        </w:tc>
      </w:tr>
      <w:tr w:rsidR="002C782E" w:rsidRPr="003E39B9" w14:paraId="73DE039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EBF" w14:textId="350211CA" w:rsidR="002C782E" w:rsidRPr="003E39B9" w:rsidRDefault="002C782E">
            <w:r w:rsidRPr="003E39B9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39A" w14:textId="27BBF07F" w:rsidR="002C782E" w:rsidRPr="003E39B9" w:rsidRDefault="002C782E">
            <w:pPr>
              <w:rPr>
                <w:highlight w:val="yellow"/>
              </w:rPr>
            </w:pPr>
            <w:r w:rsidRPr="003E39B9">
              <w:t>Anskaffelse og bruk av Fiken i stedet for Styr</w:t>
            </w:r>
            <w:r w:rsidR="00766C80" w:rsidRPr="003E39B9">
              <w:t>e</w:t>
            </w:r>
            <w:r w:rsidRPr="003E39B9">
              <w:t>web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2A5" w14:textId="56ABD8D4" w:rsidR="002C782E" w:rsidRPr="003E39B9" w:rsidRDefault="002C782E">
            <w:r w:rsidRPr="003E39B9">
              <w:t>Jan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59E" w14:textId="71D2686F" w:rsidR="002C782E" w:rsidRPr="003E39B9" w:rsidRDefault="00795CD6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8A5" w14:textId="77777777" w:rsidR="002C782E" w:rsidRPr="003E39B9" w:rsidRDefault="002C782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1A8" w14:textId="538FA62A" w:rsidR="002C782E" w:rsidRPr="003E39B9" w:rsidRDefault="002733F7">
            <w:r w:rsidRPr="003E39B9">
              <w:t>Ok</w:t>
            </w:r>
          </w:p>
        </w:tc>
      </w:tr>
      <w:tr w:rsidR="004A76F1" w:rsidRPr="003E39B9" w14:paraId="3FDB95E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574" w14:textId="1FEDAE5A" w:rsidR="004A76F1" w:rsidRPr="003E39B9" w:rsidRDefault="004A76F1">
            <w:r w:rsidRPr="003E39B9"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DC7" w14:textId="6439DC28" w:rsidR="004A76F1" w:rsidRPr="003E39B9" w:rsidRDefault="004A76F1" w:rsidP="004A76F1">
            <w:r w:rsidRPr="003E39B9">
              <w:t>Medlemmene</w:t>
            </w:r>
            <w:r w:rsidR="00795CD6" w:rsidRPr="003E39B9">
              <w:t xml:space="preserve"> av styret</w:t>
            </w:r>
            <w:r w:rsidRPr="003E39B9">
              <w:t xml:space="preserve"> sender inn forslag til endringer på nye vedtekter til leder innen neste møte.</w:t>
            </w:r>
          </w:p>
          <w:p w14:paraId="19C4B081" w14:textId="77777777" w:rsidR="004A76F1" w:rsidRPr="003E39B9" w:rsidRDefault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4C7" w14:textId="1DE53094" w:rsidR="004A76F1" w:rsidRPr="003E39B9" w:rsidRDefault="004A76F1">
            <w:r w:rsidRPr="003E39B9">
              <w:t>SM2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DCE" w14:textId="50F2E237" w:rsidR="004A76F1" w:rsidRPr="003E39B9" w:rsidRDefault="004A76F1">
            <w:r w:rsidRPr="003E39B9">
              <w:t>Alle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E08" w14:textId="6C288356" w:rsidR="004A76F1" w:rsidRPr="003E39B9" w:rsidRDefault="004A76F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F09" w14:textId="4E696DCE" w:rsidR="004A76F1" w:rsidRPr="003E39B9" w:rsidRDefault="00795CD6">
            <w:r w:rsidRPr="003E39B9">
              <w:t>OK</w:t>
            </w:r>
          </w:p>
        </w:tc>
      </w:tr>
      <w:tr w:rsidR="00491C14" w:rsidRPr="003E39B9" w14:paraId="7300B17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A87" w14:textId="4BC69DEF" w:rsidR="00491C14" w:rsidRPr="003E39B9" w:rsidRDefault="00491C14">
            <w:r w:rsidRPr="003E39B9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EAF" w14:textId="0BEF09AC" w:rsidR="00491C14" w:rsidRPr="003E39B9" w:rsidRDefault="00491C14" w:rsidP="004A76F1">
            <w:r w:rsidRPr="003E39B9">
              <w:t>Sende ut fors</w:t>
            </w:r>
            <w:r w:rsidR="001C40D5" w:rsidRPr="003E39B9">
              <w:t>l</w:t>
            </w:r>
            <w:r w:rsidRPr="003E39B9">
              <w:t>ag til vedtekter til styret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78C" w14:textId="1BACBF24" w:rsidR="00491C14" w:rsidRPr="003E39B9" w:rsidRDefault="00491C14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3A3" w14:textId="634FF947" w:rsidR="00491C14" w:rsidRPr="003E39B9" w:rsidRDefault="00491C1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C85" w14:textId="77777777" w:rsidR="00491C14" w:rsidRPr="003E39B9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F05" w14:textId="57F1D04F" w:rsidR="00491C14" w:rsidRPr="003E39B9" w:rsidRDefault="00795CD6">
            <w:r w:rsidRPr="003E39B9">
              <w:t>OK</w:t>
            </w:r>
          </w:p>
        </w:tc>
      </w:tr>
      <w:tr w:rsidR="00491C14" w:rsidRPr="003E39B9" w14:paraId="66EAD23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CD9" w14:textId="53C6A58C" w:rsidR="00491C14" w:rsidRPr="003E39B9" w:rsidRDefault="00491C14">
            <w:r w:rsidRPr="003E39B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862" w14:textId="04B7644C" w:rsidR="00491C14" w:rsidRPr="003E39B9" w:rsidRDefault="00491C14" w:rsidP="004A76F1">
            <w:r w:rsidRPr="003E39B9">
              <w:t>Leder utarbeider årsmelding og sender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6EA" w14:textId="681EE9AF" w:rsidR="00491C14" w:rsidRPr="003E39B9" w:rsidRDefault="00491C14">
            <w:r w:rsidRPr="003E39B9"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80" w14:textId="25ECDCC9" w:rsidR="00491C14" w:rsidRPr="003E39B9" w:rsidRDefault="00491C1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FE4D" w14:textId="77777777" w:rsidR="00491C14" w:rsidRPr="003E39B9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31A" w14:textId="5FD3E93E" w:rsidR="00491C14" w:rsidRPr="003E39B9" w:rsidRDefault="00795CD6">
            <w:r w:rsidRPr="003E39B9">
              <w:t>OK</w:t>
            </w:r>
          </w:p>
        </w:tc>
      </w:tr>
      <w:tr w:rsidR="001D6AA1" w:rsidRPr="003E39B9" w14:paraId="35345884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EDC" w14:textId="61DD0854" w:rsidR="001D6AA1" w:rsidRPr="003E39B9" w:rsidRDefault="001D6AA1">
            <w:r w:rsidRPr="003E39B9"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41E" w14:textId="46A8DF78" w:rsidR="001D6AA1" w:rsidRPr="003E39B9" w:rsidRDefault="008B1DAF" w:rsidP="004A76F1">
            <w:pPr>
              <w:rPr>
                <w:highlight w:val="yellow"/>
              </w:rPr>
            </w:pPr>
            <w:r w:rsidRPr="003E39B9">
              <w:t>E</w:t>
            </w:r>
            <w:r w:rsidR="001D6AA1" w:rsidRPr="003E39B9">
              <w:t>get styremøte</w:t>
            </w:r>
            <w:r w:rsidRPr="003E39B9">
              <w:t xml:space="preserve"> rundt strategi utbygging</w:t>
            </w:r>
            <w:r w:rsidR="001D6AA1" w:rsidRPr="003E39B9">
              <w:t>.</w:t>
            </w:r>
            <w:r w:rsidR="007044F4" w:rsidRPr="003E39B9">
              <w:t xml:space="preserve"> Kalles arbeidsmøte.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907" w14:textId="77777777" w:rsidR="001D6AA1" w:rsidRPr="003E39B9" w:rsidRDefault="001D6A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B1F" w14:textId="77777777" w:rsidR="001D6AA1" w:rsidRPr="003E39B9" w:rsidRDefault="001D6A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C57" w14:textId="693EDAB7" w:rsidR="001D6AA1" w:rsidRPr="003E39B9" w:rsidRDefault="001C40D5">
            <w:r w:rsidRPr="003E39B9">
              <w:t>Fokus på vann som kan være den beste måten å få kommunen i tale.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48C" w14:textId="08D6C975" w:rsidR="001D6AA1" w:rsidRPr="003E39B9" w:rsidRDefault="001D5ED9">
            <w:r w:rsidRPr="003E39B9">
              <w:t xml:space="preserve">Ok </w:t>
            </w:r>
          </w:p>
        </w:tc>
      </w:tr>
      <w:tr w:rsidR="00697034" w:rsidRPr="003E39B9" w14:paraId="7E61E5B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C51" w14:textId="6C522575" w:rsidR="00697034" w:rsidRPr="003E39B9" w:rsidRDefault="00697034">
            <w:r w:rsidRPr="003E39B9"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661" w14:textId="7D340791" w:rsidR="00697034" w:rsidRPr="003E39B9" w:rsidRDefault="007044F4" w:rsidP="004A76F1">
            <w:pPr>
              <w:rPr>
                <w:highlight w:val="yellow"/>
              </w:rPr>
            </w:pPr>
            <w:r w:rsidRPr="003E39B9">
              <w:t>Revisor må avklares. Kristoffer eller Anniken?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0BD" w14:textId="776245C9" w:rsidR="00697034" w:rsidRPr="003E39B9" w:rsidRDefault="00795CD6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5A21" w14:textId="138448E9" w:rsidR="00697034" w:rsidRPr="003E39B9" w:rsidRDefault="007044F4">
            <w:r w:rsidRPr="003E39B9"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D69" w14:textId="2DDBE9F8" w:rsidR="00697034" w:rsidRPr="003E39B9" w:rsidRDefault="008303E8">
            <w:r w:rsidRPr="003E39B9">
              <w:t xml:space="preserve">Kristoffer blir </w:t>
            </w:r>
            <w:r w:rsidR="00CA6753" w:rsidRPr="003E39B9">
              <w:t>r</w:t>
            </w:r>
            <w:r w:rsidRPr="003E39B9">
              <w:t>eviser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CA" w14:textId="3B16390C" w:rsidR="00697034" w:rsidRPr="003E39B9" w:rsidRDefault="008303E8">
            <w:r w:rsidRPr="003E39B9">
              <w:t>OK</w:t>
            </w:r>
          </w:p>
        </w:tc>
      </w:tr>
      <w:tr w:rsidR="007A428F" w:rsidRPr="003E39B9" w14:paraId="31C314A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6D0" w14:textId="716BE091" w:rsidR="007A428F" w:rsidRPr="003E39B9" w:rsidRDefault="007A428F">
            <w:r w:rsidRPr="003E39B9"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A08" w14:textId="2245258C" w:rsidR="007A428F" w:rsidRPr="003E39B9" w:rsidRDefault="007A428F" w:rsidP="004A76F1">
            <w:pPr>
              <w:rPr>
                <w:highlight w:val="yellow"/>
              </w:rPr>
            </w:pPr>
            <w:r w:rsidRPr="003E39B9">
              <w:t>Maria får beskjed om å sende ut faktura</w:t>
            </w:r>
            <w:r w:rsidR="00795CD6" w:rsidRPr="003E39B9">
              <w:t xml:space="preserve"> </w:t>
            </w:r>
            <w:r w:rsidRPr="003E39B9">
              <w:t>kontingent snarest.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11D" w14:textId="0A56A1EF" w:rsidR="007A428F" w:rsidRPr="003E39B9" w:rsidRDefault="007A428F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E99" w14:textId="72500949" w:rsidR="007A428F" w:rsidRPr="003E39B9" w:rsidRDefault="007A428F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BBC" w14:textId="244529E1" w:rsidR="007A428F" w:rsidRPr="003E39B9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86E" w14:textId="7FB97BE6" w:rsidR="007A428F" w:rsidRPr="003E39B9" w:rsidRDefault="008303E8">
            <w:r w:rsidRPr="003E39B9">
              <w:t>OK</w:t>
            </w:r>
          </w:p>
        </w:tc>
      </w:tr>
      <w:tr w:rsidR="007A428F" w:rsidRPr="003E39B9" w14:paraId="30AF13E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925" w14:textId="08B4A2FF" w:rsidR="007A428F" w:rsidRPr="003E39B9" w:rsidRDefault="00874849">
            <w:r w:rsidRPr="003E39B9"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471" w14:textId="14DDD221" w:rsidR="007A428F" w:rsidRPr="003E39B9" w:rsidRDefault="00874849" w:rsidP="004A76F1">
            <w:r w:rsidRPr="003E39B9">
              <w:t>Elise ber Arnfinn spesifisere faktura for 2019 der veisikring kommer frem.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624" w14:textId="77777777" w:rsidR="007A428F" w:rsidRPr="003E39B9" w:rsidRDefault="007A428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CEA" w14:textId="1618AF5C" w:rsidR="007A428F" w:rsidRPr="003E39B9" w:rsidRDefault="00874849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50B" w14:textId="77777777" w:rsidR="007A428F" w:rsidRPr="003E39B9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8A" w14:textId="03C7DAB5" w:rsidR="007A428F" w:rsidRPr="003E39B9" w:rsidRDefault="008303E8">
            <w:r w:rsidRPr="003E39B9">
              <w:t>OK</w:t>
            </w:r>
          </w:p>
        </w:tc>
      </w:tr>
      <w:tr w:rsidR="00E80DAF" w:rsidRPr="003E39B9" w14:paraId="1D900B3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9BF" w14:textId="02EE47D6" w:rsidR="00E80DAF" w:rsidRPr="003E39B9" w:rsidRDefault="00E80DAF">
            <w:r w:rsidRPr="003E39B9"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51F" w14:textId="228E57AE" w:rsidR="00E80DAF" w:rsidRPr="003E39B9" w:rsidRDefault="00E80DAF" w:rsidP="004A76F1">
            <w:r w:rsidRPr="003E39B9">
              <w:t>Vurdere og høre med fellesvellet om utbedring nederst mot sjøen. Stig fat i fjellet. Samt evt. støpe et trappetrinn.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3410" w14:textId="186283FC" w:rsidR="00E80DAF" w:rsidRPr="003E39B9" w:rsidRDefault="00E80DAF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91D" w14:textId="540AA141" w:rsidR="00E80DAF" w:rsidRPr="003E39B9" w:rsidRDefault="00E80DAF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EAD" w14:textId="0FD4FCE0" w:rsidR="00E80DAF" w:rsidRPr="003E39B9" w:rsidRDefault="008303E8">
            <w:r w:rsidRPr="003E39B9">
              <w:t>Sikring mot badeplasser kan søkes 50% refusjon.  Refusjon på MOMS.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754" w14:textId="726168A2" w:rsidR="00E80DAF" w:rsidRPr="003E39B9" w:rsidRDefault="008303E8">
            <w:r w:rsidRPr="003E39B9">
              <w:t>OK</w:t>
            </w:r>
          </w:p>
        </w:tc>
      </w:tr>
      <w:tr w:rsidR="00AC7503" w:rsidRPr="003E39B9" w14:paraId="05977675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887" w14:textId="331EB6AA" w:rsidR="00AC7503" w:rsidRPr="003E39B9" w:rsidRDefault="00AC7503">
            <w:r w:rsidRPr="003E39B9"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E1E" w14:textId="4771FAE9" w:rsidR="00AC7503" w:rsidRPr="000C40FA" w:rsidRDefault="00AC7503" w:rsidP="004A76F1">
            <w:pPr>
              <w:rPr>
                <w:lang w:val="nn-NO"/>
              </w:rPr>
            </w:pPr>
            <w:r w:rsidRPr="000C40FA">
              <w:rPr>
                <w:lang w:val="nn-NO"/>
              </w:rPr>
              <w:t>Sende ut innkalling til årsmøte med alle vedlegg.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E07" w14:textId="33587285" w:rsidR="00AC7503" w:rsidRPr="003E39B9" w:rsidRDefault="00AC7503">
            <w:r w:rsidRPr="00A704BE">
              <w:rPr>
                <w:color w:val="FF0000"/>
              </w:rPr>
              <w:t>16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672B" w14:textId="0B3FF492" w:rsidR="00AC7503" w:rsidRPr="003E39B9" w:rsidRDefault="00AC7503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AA8" w14:textId="77777777" w:rsidR="00AC7503" w:rsidRPr="003E39B9" w:rsidRDefault="00AC7503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03A" w14:textId="77777777" w:rsidR="00AC7503" w:rsidRPr="003E39B9" w:rsidRDefault="00AC7503"/>
        </w:tc>
      </w:tr>
      <w:tr w:rsidR="00BF26BD" w:rsidRPr="003E39B9" w14:paraId="175679A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9806" w14:textId="64A20969" w:rsidR="00BF26BD" w:rsidRPr="003E39B9" w:rsidRDefault="00BF26BD">
            <w:r w:rsidRPr="003E39B9"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4C4" w14:textId="4F64AFC3" w:rsidR="00BF26BD" w:rsidRPr="003E39B9" w:rsidRDefault="00BF26BD" w:rsidP="004A76F1">
            <w:r w:rsidRPr="003E39B9">
              <w:t>Purre Arnfinn på veivedlikehold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1F3" w14:textId="136FE1FA" w:rsidR="00BF26BD" w:rsidRPr="003E39B9" w:rsidRDefault="00BF26BD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0C96" w14:textId="5C043A1C" w:rsidR="00BF26BD" w:rsidRPr="003E39B9" w:rsidRDefault="00BF26BD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B102" w14:textId="77777777" w:rsidR="00BF26BD" w:rsidRPr="003E39B9" w:rsidRDefault="00BF26B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5D63" w14:textId="092C0EF1" w:rsidR="00BF26BD" w:rsidRPr="003E39B9" w:rsidRDefault="008303E8">
            <w:r w:rsidRPr="003E39B9">
              <w:t>OK</w:t>
            </w:r>
          </w:p>
        </w:tc>
      </w:tr>
      <w:tr w:rsidR="005257F9" w:rsidRPr="003E39B9" w14:paraId="5CF56D77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8CB4" w14:textId="07D5C420" w:rsidR="005257F9" w:rsidRPr="003E39B9" w:rsidRDefault="005257F9">
            <w:r w:rsidRPr="003E39B9"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081" w14:textId="760EA622" w:rsidR="005257F9" w:rsidRPr="003E39B9" w:rsidRDefault="005257F9" w:rsidP="004A76F1">
            <w:r w:rsidRPr="003E39B9">
              <w:t>Lage svar på «Strategi for sykkel og gange 2020-2030»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82C2" w14:textId="3EC29FF1" w:rsidR="005257F9" w:rsidRPr="003E39B9" w:rsidRDefault="005257F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885" w14:textId="3D6D7A2C" w:rsidR="005257F9" w:rsidRPr="003E39B9" w:rsidRDefault="005257F9">
            <w:r w:rsidRPr="003E39B9"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F23" w14:textId="79EAB001" w:rsidR="005257F9" w:rsidRPr="003E39B9" w:rsidRDefault="00A704BE">
            <w:r>
              <w:t>Evt svar er privat.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F45" w14:textId="2FCFE9B4" w:rsidR="005257F9" w:rsidRPr="003E39B9" w:rsidRDefault="00A704BE">
            <w:r>
              <w:t>OK</w:t>
            </w:r>
          </w:p>
        </w:tc>
      </w:tr>
      <w:tr w:rsidR="00495FED" w:rsidRPr="003E39B9" w14:paraId="2F06814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8A5A" w14:textId="0186BFA8" w:rsidR="00495FED" w:rsidRPr="003E39B9" w:rsidRDefault="00495FED">
            <w:r w:rsidRPr="003E39B9"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8CFE" w14:textId="2B469206" w:rsidR="00495FED" w:rsidRPr="003E39B9" w:rsidRDefault="00495FED" w:rsidP="004A76F1">
            <w:r w:rsidRPr="003E39B9">
              <w:t>Utarbeide forslag til skriv til kommunen vedrørende regulering/budsjett.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E23" w14:textId="5A0B02DC" w:rsidR="00495FED" w:rsidRPr="003E39B9" w:rsidRDefault="00495FED">
            <w:r w:rsidRPr="003E39B9">
              <w:t>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198" w14:textId="0FF30B76" w:rsidR="00495FED" w:rsidRPr="003E39B9" w:rsidRDefault="00495FED">
            <w:r w:rsidRPr="003E39B9">
              <w:t>Berit m/Elise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25A3" w14:textId="3874CBDE" w:rsidR="00495FED" w:rsidRPr="003E39B9" w:rsidRDefault="001D5ED9">
            <w:r w:rsidRPr="003E39B9">
              <w:t>Avklart, sendes ut.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149" w14:textId="65135C5A" w:rsidR="00495FED" w:rsidRPr="003E39B9" w:rsidRDefault="008303E8">
            <w:r w:rsidRPr="003E39B9">
              <w:t>OK</w:t>
            </w:r>
          </w:p>
        </w:tc>
      </w:tr>
      <w:tr w:rsidR="00E33742" w:rsidRPr="003E39B9" w14:paraId="79C837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C8C" w14:textId="152D61B4" w:rsidR="00E33742" w:rsidRPr="003E39B9" w:rsidRDefault="00E33742">
            <w:r w:rsidRPr="003E39B9"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BA3" w14:textId="103423B0" w:rsidR="00E33742" w:rsidRPr="003E39B9" w:rsidRDefault="00E33742" w:rsidP="004A76F1">
            <w:r w:rsidRPr="003E39B9">
              <w:t xml:space="preserve">Sende ut </w:t>
            </w:r>
            <w:r w:rsidR="00583A52" w:rsidRPr="003E39B9">
              <w:t>skriv til kommunen vedrørende regulering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1D2" w14:textId="553B9E6A" w:rsidR="00E33742" w:rsidRPr="003E39B9" w:rsidRDefault="00583A52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A474" w14:textId="1B2CBCE0" w:rsidR="00E33742" w:rsidRPr="003E39B9" w:rsidRDefault="00583A52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D4B3" w14:textId="70B6E54B" w:rsidR="00E33742" w:rsidRPr="003E39B9" w:rsidRDefault="00E3374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B9B5" w14:textId="3EFA8572" w:rsidR="00E33742" w:rsidRPr="003E39B9" w:rsidRDefault="00A704BE">
            <w:r>
              <w:t>OK</w:t>
            </w:r>
          </w:p>
        </w:tc>
      </w:tr>
      <w:tr w:rsidR="003E39B9" w:rsidRPr="003E39B9" w14:paraId="07E01CDA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B42" w14:textId="3F9C2A1F" w:rsidR="003E39B9" w:rsidRPr="003E39B9" w:rsidRDefault="003E39B9">
            <w:r w:rsidRPr="003E39B9"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B0AF" w14:textId="5E97CC18" w:rsidR="003E39B9" w:rsidRPr="003E39B9" w:rsidRDefault="003E39B9" w:rsidP="004A76F1">
            <w:r w:rsidRPr="003E39B9">
              <w:t>Ferdigstille innkalling og samle vedlegg til innkallingen</w:t>
            </w:r>
            <w:r>
              <w:t xml:space="preserve"> og sende ut</w:t>
            </w:r>
            <w:r w:rsidRPr="003E39B9">
              <w:t>.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FBC7" w14:textId="54D18D6F" w:rsidR="003E39B9" w:rsidRPr="003E39B9" w:rsidRDefault="003E39B9">
            <w:r w:rsidRPr="00A704BE">
              <w:rPr>
                <w:color w:val="FF0000"/>
              </w:rPr>
              <w:t>15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F61" w14:textId="33AB0A00" w:rsidR="003E39B9" w:rsidRPr="003E39B9" w:rsidRDefault="003E39B9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48E" w14:textId="7E0B6DBE" w:rsidR="003E39B9" w:rsidRPr="003E39B9" w:rsidRDefault="003E39B9">
            <w:r w:rsidRPr="003E39B9">
              <w:t xml:space="preserve">Avklare om det blir grendehuset.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246D" w14:textId="77777777" w:rsidR="003E39B9" w:rsidRPr="003E39B9" w:rsidRDefault="003E39B9"/>
        </w:tc>
      </w:tr>
      <w:tr w:rsidR="003E39B9" w:rsidRPr="003E39B9" w14:paraId="2C52102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AD5" w14:textId="0CA85AD9" w:rsidR="003E39B9" w:rsidRPr="003E39B9" w:rsidRDefault="003574D5">
            <w: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6E39" w14:textId="000EFF22" w:rsidR="003E39B9" w:rsidRPr="003E39B9" w:rsidRDefault="003574D5" w:rsidP="004A76F1">
            <w:r>
              <w:t>Avklare/dokumentere manglende bilag før regnskap leveres til Kristoffer (kopi til styret)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494F" w14:textId="07330AE2" w:rsidR="003E39B9" w:rsidRPr="003E39B9" w:rsidRDefault="003574D5">
            <w:r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C48" w14:textId="47724B01" w:rsidR="003E39B9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DDF1" w14:textId="77777777" w:rsidR="003E39B9" w:rsidRPr="003E39B9" w:rsidRDefault="003E39B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51B2" w14:textId="0E541DEE" w:rsidR="003E39B9" w:rsidRPr="003E39B9" w:rsidRDefault="00D06168">
            <w:r>
              <w:t>ok</w:t>
            </w:r>
          </w:p>
        </w:tc>
      </w:tr>
      <w:tr w:rsidR="003574D5" w:rsidRPr="003E39B9" w14:paraId="7B0B56D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174" w14:textId="6AE08D1A" w:rsidR="003574D5" w:rsidRPr="003E39B9" w:rsidRDefault="003574D5">
            <w: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708" w14:textId="61B95575" w:rsidR="003574D5" w:rsidRPr="003E39B9" w:rsidRDefault="003574D5" w:rsidP="004A76F1">
            <w:r>
              <w:t>Overføre beløp per 31.12.2019 fra bankens velkonto til ny konto for vei.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2FF" w14:textId="769CDEFD" w:rsidR="003574D5" w:rsidRPr="003E39B9" w:rsidRDefault="003574D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F71B" w14:textId="5B9BE87E" w:rsidR="003574D5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1D0" w14:textId="02D210F4" w:rsidR="003574D5" w:rsidRPr="003E39B9" w:rsidRDefault="00D06168">
            <w:r>
              <w:t>Venter på regnskapet.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B95" w14:textId="087198B7" w:rsidR="003574D5" w:rsidRPr="003E39B9" w:rsidRDefault="00D06168">
            <w:r>
              <w:t>ok</w:t>
            </w:r>
          </w:p>
        </w:tc>
      </w:tr>
      <w:tr w:rsidR="003574D5" w:rsidRPr="003E39B9" w14:paraId="601569C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69E" w14:textId="41CE1160" w:rsidR="003574D5" w:rsidRPr="003E39B9" w:rsidRDefault="003574D5">
            <w: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6D5E" w14:textId="1C662CCC" w:rsidR="003574D5" w:rsidRPr="003E39B9" w:rsidRDefault="003574D5" w:rsidP="004A76F1">
            <w:r>
              <w:t>Lage utkast/mal til budsjett og sende til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8A8" w14:textId="1A9FEDD6" w:rsidR="003574D5" w:rsidRPr="003E39B9" w:rsidRDefault="003574D5">
            <w:r w:rsidRPr="00D06168">
              <w:rPr>
                <w:color w:val="FF0000"/>
              </w:rPr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FC6" w14:textId="120A9C6E" w:rsidR="003574D5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5A" w14:textId="4B053C33" w:rsidR="003574D5" w:rsidRPr="003E39B9" w:rsidRDefault="003574D5">
            <w:r>
              <w:t>Ta utgangspunkt i forrige års budsjett. Det settes av inntil kr. 20.000 til utbedring/siring av sti ned til sjøen.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4469" w14:textId="53EC81FE" w:rsidR="003574D5" w:rsidRPr="003E39B9" w:rsidRDefault="00D06168">
            <w:r>
              <w:t>ok</w:t>
            </w:r>
          </w:p>
        </w:tc>
      </w:tr>
      <w:tr w:rsidR="003574D5" w:rsidRPr="003574D5" w14:paraId="60221EB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B908" w14:textId="32A0D0FA" w:rsidR="003574D5" w:rsidRPr="003E39B9" w:rsidRDefault="003574D5">
            <w: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57A0" w14:textId="4DA16E05" w:rsidR="003574D5" w:rsidRPr="003574D5" w:rsidRDefault="003574D5" w:rsidP="004A76F1">
            <w:r w:rsidRPr="003574D5">
              <w:t>Maria og Rune (?) ser på sti</w:t>
            </w:r>
            <w:r w:rsidR="00D06168">
              <w:t>e</w:t>
            </w:r>
            <w:r w:rsidRPr="003574D5">
              <w:t xml:space="preserve">n ned til sjøen for å oversikt over </w:t>
            </w:r>
            <w:r w:rsidR="00D06168">
              <w:t>h</w:t>
            </w:r>
            <w:r w:rsidRPr="003574D5">
              <w:t>va som bør/kan gjøres med a</w:t>
            </w:r>
            <w:r>
              <w:t>nslag.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6860" w14:textId="77777777" w:rsidR="003574D5" w:rsidRPr="003574D5" w:rsidRDefault="003574D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6C8" w14:textId="6CBD6BCC" w:rsidR="003574D5" w:rsidRPr="003574D5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16E" w14:textId="49AE7A9F" w:rsidR="003574D5" w:rsidRPr="003574D5" w:rsidRDefault="003574D5">
            <w:r>
              <w:t>Dette må ikke være ferdig til gen.fors. Men, så fort som mulig!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CA8" w14:textId="77777777" w:rsidR="003574D5" w:rsidRPr="003574D5" w:rsidRDefault="003574D5"/>
        </w:tc>
      </w:tr>
      <w:tr w:rsidR="003574D5" w:rsidRPr="003E39B9" w14:paraId="4D2A73C9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66E" w14:textId="255331A5" w:rsidR="003574D5" w:rsidRPr="003E39B9" w:rsidRDefault="003574D5">
            <w: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A2C" w14:textId="70A8D270" w:rsidR="003574D5" w:rsidRPr="003E39B9" w:rsidRDefault="003574D5" w:rsidP="004A76F1">
            <w:r>
              <w:t>Det skal settes opp s</w:t>
            </w:r>
            <w:r w:rsidRPr="003E39B9">
              <w:t xml:space="preserve">kilt </w:t>
            </w:r>
            <w:r>
              <w:t xml:space="preserve">som peker til stien til sjøen </w:t>
            </w:r>
            <w:r w:rsidRPr="003E39B9">
              <w:t>ved Fagerliveien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D5F" w14:textId="771FB781" w:rsidR="003574D5" w:rsidRPr="003E39B9" w:rsidRDefault="003574D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B39" w14:textId="77777777" w:rsidR="003574D5" w:rsidRPr="003E39B9" w:rsidRDefault="003574D5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A143" w14:textId="77777777" w:rsidR="003574D5" w:rsidRPr="003E39B9" w:rsidRDefault="003574D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BDD" w14:textId="77777777" w:rsidR="003574D5" w:rsidRPr="003E39B9" w:rsidRDefault="003574D5"/>
        </w:tc>
      </w:tr>
      <w:tr w:rsidR="00E33742" w:rsidRPr="003E39B9" w14:paraId="3652D435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67F7" w14:textId="67D82F19" w:rsidR="00E33742" w:rsidRPr="003E39B9" w:rsidRDefault="003574D5">
            <w: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2EA" w14:textId="1DCC7C78" w:rsidR="00E33742" w:rsidRPr="003E39B9" w:rsidRDefault="003574D5" w:rsidP="004A76F1">
            <w:r>
              <w:t>Innhente to separate tilbud om asfaltering (ref innkommet forslag om asfa</w:t>
            </w:r>
            <w:r w:rsidR="00B16FDE">
              <w:t>l</w:t>
            </w:r>
            <w:r>
              <w:t>tering)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2015" w14:textId="03658A38" w:rsidR="00E33742" w:rsidRPr="003E39B9" w:rsidRDefault="00A704BE">
            <w:r>
              <w:t xml:space="preserve">30 </w:t>
            </w:r>
            <w:r w:rsidR="00B16FDE">
              <w:t xml:space="preserve">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C71A" w14:textId="6FF78F0B" w:rsidR="00E33742" w:rsidRPr="003E39B9" w:rsidRDefault="00A704B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BDB" w14:textId="697435C5" w:rsidR="00E33742" w:rsidRPr="003E39B9" w:rsidRDefault="00B16FDE">
            <w:r>
              <w:t xml:space="preserve">Det enkleste alternativet bør inn </w:t>
            </w:r>
            <w:r w:rsidR="00A704BE">
              <w:t>i budsjettet</w:t>
            </w:r>
            <w:r>
              <w:t>. presenteres under gen.fors.</w:t>
            </w:r>
            <w:r w:rsidR="00A704BE"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2A42" w14:textId="6ABA8125" w:rsidR="00E33742" w:rsidRPr="003E39B9" w:rsidRDefault="00A704BE">
            <w:r>
              <w:t>Skal budsjett sendes ut torsdag, eller leveres ut på gen.fors.</w:t>
            </w:r>
          </w:p>
        </w:tc>
      </w:tr>
      <w:tr w:rsidR="00E33742" w:rsidRPr="003E39B9" w14:paraId="77805B5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BBD8" w14:textId="5C795EEA" w:rsidR="00E33742" w:rsidRPr="003E39B9" w:rsidRDefault="00B16FDE">
            <w: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5EC" w14:textId="7A4BD9ED" w:rsidR="00E33742" w:rsidRPr="003E39B9" w:rsidRDefault="00B16FDE" w:rsidP="004A76F1">
            <w:r>
              <w:t xml:space="preserve">Sjekke pris for </w:t>
            </w:r>
            <w:r w:rsidRPr="003E39B9">
              <w:t>fartsdumper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F161" w14:textId="6DB4727A" w:rsidR="00E33742" w:rsidRPr="003E39B9" w:rsidRDefault="00D06168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C66B" w14:textId="14E1A740" w:rsidR="00E33742" w:rsidRPr="003E39B9" w:rsidRDefault="00B16FD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8D7" w14:textId="75B26AF0" w:rsidR="00E33742" w:rsidRPr="003E39B9" w:rsidRDefault="00B16FDE">
            <w:r>
              <w:t>Disse skal legges over asfalt og kan fjernes om vinteren.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D55F" w14:textId="77777777" w:rsidR="00E33742" w:rsidRPr="003E39B9" w:rsidRDefault="00E33742"/>
        </w:tc>
      </w:tr>
      <w:tr w:rsidR="00B16FDE" w:rsidRPr="003E39B9" w14:paraId="0D99982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9F7" w14:textId="4D15495F" w:rsidR="00B16FDE" w:rsidRDefault="00B16FDE">
            <w: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E87" w14:textId="3FB19057" w:rsidR="00B16FDE" w:rsidRDefault="00B16FDE" w:rsidP="004A76F1">
            <w:r>
              <w:t>Levere søknad om refusjon av utgifter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8AEA" w14:textId="24A1DECF" w:rsidR="00B16FDE" w:rsidRDefault="00B16FDE">
            <w:r>
              <w:t>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61A" w14:textId="7DF974E8" w:rsidR="00B16FDE" w:rsidRDefault="00B16FD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66EC" w14:textId="7C71C402" w:rsidR="00B16FDE" w:rsidRDefault="00B16FDE">
            <w:r>
              <w:t>Harald avklarer dokumentasjon som trenges. Vi har faktura og spesifikasjon på denne.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D68" w14:textId="77777777" w:rsidR="00B16FDE" w:rsidRPr="003E39B9" w:rsidRDefault="00B16FDE"/>
        </w:tc>
      </w:tr>
      <w:tr w:rsidR="00B16FDE" w:rsidRPr="003E39B9" w14:paraId="5C73D9A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0E0" w14:textId="3A5EF390" w:rsidR="00B16FDE" w:rsidRDefault="00B16FDE">
            <w: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473D" w14:textId="00E880BC" w:rsidR="00B16FDE" w:rsidRDefault="00B16FDE" w:rsidP="004A76F1">
            <w:r>
              <w:t>Søke momsrefusjon for betalt moms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BE49" w14:textId="661D7509" w:rsidR="00B16FDE" w:rsidRDefault="00B16FDE">
            <w:r>
              <w:t>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92A" w14:textId="23CE78F2" w:rsidR="00B16FDE" w:rsidRDefault="00B16FDE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782" w14:textId="3B23CD55" w:rsidR="00B16FDE" w:rsidRDefault="00B16FDE">
            <w:r>
              <w:t>I samarbeid med Harald.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5BC2" w14:textId="77777777" w:rsidR="00B16FDE" w:rsidRPr="003E39B9" w:rsidRDefault="00B16FDE"/>
        </w:tc>
      </w:tr>
    </w:tbl>
    <w:p w14:paraId="026B4FB7" w14:textId="77777777" w:rsidR="00BE7F11" w:rsidRPr="003E39B9" w:rsidRDefault="00BE7F11"/>
    <w:p w14:paraId="026B4FB8" w14:textId="77777777" w:rsidR="00BE7F11" w:rsidRPr="003E39B9" w:rsidRDefault="00BE7F11"/>
    <w:sectPr w:rsidR="00BE7F11" w:rsidRPr="003E39B9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5E313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A2866"/>
    <w:multiLevelType w:val="hybridMultilevel"/>
    <w:tmpl w:val="167E2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BA3"/>
    <w:multiLevelType w:val="hybridMultilevel"/>
    <w:tmpl w:val="30D272B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DE2"/>
    <w:multiLevelType w:val="hybridMultilevel"/>
    <w:tmpl w:val="92F2BF3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CAF428B"/>
    <w:multiLevelType w:val="hybridMultilevel"/>
    <w:tmpl w:val="0672A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2454D"/>
    <w:multiLevelType w:val="hybridMultilevel"/>
    <w:tmpl w:val="A4A84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94F2D"/>
    <w:multiLevelType w:val="hybridMultilevel"/>
    <w:tmpl w:val="6B96F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17B3D"/>
    <w:multiLevelType w:val="hybridMultilevel"/>
    <w:tmpl w:val="31364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54169"/>
    <w:multiLevelType w:val="hybridMultilevel"/>
    <w:tmpl w:val="44FAB9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1"/>
    <w:rsid w:val="00033F57"/>
    <w:rsid w:val="0005406F"/>
    <w:rsid w:val="00065CAA"/>
    <w:rsid w:val="00082ADF"/>
    <w:rsid w:val="00087B8D"/>
    <w:rsid w:val="000A23A8"/>
    <w:rsid w:val="000C32CA"/>
    <w:rsid w:val="000C40FA"/>
    <w:rsid w:val="000E0B15"/>
    <w:rsid w:val="000E11F9"/>
    <w:rsid w:val="000F42C1"/>
    <w:rsid w:val="00134D26"/>
    <w:rsid w:val="00140EC9"/>
    <w:rsid w:val="00145034"/>
    <w:rsid w:val="00147211"/>
    <w:rsid w:val="0015651B"/>
    <w:rsid w:val="00164349"/>
    <w:rsid w:val="00190A76"/>
    <w:rsid w:val="001C003E"/>
    <w:rsid w:val="001C1B13"/>
    <w:rsid w:val="001C40D5"/>
    <w:rsid w:val="001D269F"/>
    <w:rsid w:val="001D5ED9"/>
    <w:rsid w:val="001D67E7"/>
    <w:rsid w:val="001D6AA1"/>
    <w:rsid w:val="001F2E0F"/>
    <w:rsid w:val="0020237E"/>
    <w:rsid w:val="00206FB9"/>
    <w:rsid w:val="00245F03"/>
    <w:rsid w:val="00251B10"/>
    <w:rsid w:val="002527FC"/>
    <w:rsid w:val="00253B83"/>
    <w:rsid w:val="00272C4B"/>
    <w:rsid w:val="002733F7"/>
    <w:rsid w:val="0029458F"/>
    <w:rsid w:val="002954AC"/>
    <w:rsid w:val="002C782E"/>
    <w:rsid w:val="002D3EFE"/>
    <w:rsid w:val="002F094C"/>
    <w:rsid w:val="00321100"/>
    <w:rsid w:val="00322464"/>
    <w:rsid w:val="00333308"/>
    <w:rsid w:val="003359C2"/>
    <w:rsid w:val="0034481C"/>
    <w:rsid w:val="00347AD9"/>
    <w:rsid w:val="003574D5"/>
    <w:rsid w:val="00385D6F"/>
    <w:rsid w:val="00395056"/>
    <w:rsid w:val="00395810"/>
    <w:rsid w:val="003C025E"/>
    <w:rsid w:val="003E200A"/>
    <w:rsid w:val="003E39B9"/>
    <w:rsid w:val="003E484C"/>
    <w:rsid w:val="00405AEC"/>
    <w:rsid w:val="004156FF"/>
    <w:rsid w:val="00424548"/>
    <w:rsid w:val="00425790"/>
    <w:rsid w:val="00460608"/>
    <w:rsid w:val="00491C14"/>
    <w:rsid w:val="00495FED"/>
    <w:rsid w:val="004A76F1"/>
    <w:rsid w:val="004C68BC"/>
    <w:rsid w:val="004F1233"/>
    <w:rsid w:val="004F17F7"/>
    <w:rsid w:val="004F524F"/>
    <w:rsid w:val="005234D1"/>
    <w:rsid w:val="005257F9"/>
    <w:rsid w:val="00532099"/>
    <w:rsid w:val="0054058D"/>
    <w:rsid w:val="00550F2B"/>
    <w:rsid w:val="00551BB8"/>
    <w:rsid w:val="005537AE"/>
    <w:rsid w:val="0055522C"/>
    <w:rsid w:val="005621BF"/>
    <w:rsid w:val="00583A52"/>
    <w:rsid w:val="00584A7B"/>
    <w:rsid w:val="005F6AE9"/>
    <w:rsid w:val="00620019"/>
    <w:rsid w:val="00635EFF"/>
    <w:rsid w:val="00637EB6"/>
    <w:rsid w:val="0065608A"/>
    <w:rsid w:val="006650A3"/>
    <w:rsid w:val="00697034"/>
    <w:rsid w:val="006A38E3"/>
    <w:rsid w:val="006B0BFA"/>
    <w:rsid w:val="006B63BE"/>
    <w:rsid w:val="006C4400"/>
    <w:rsid w:val="006E2857"/>
    <w:rsid w:val="006F720E"/>
    <w:rsid w:val="0070137E"/>
    <w:rsid w:val="007044F4"/>
    <w:rsid w:val="00716149"/>
    <w:rsid w:val="007270DE"/>
    <w:rsid w:val="0074051B"/>
    <w:rsid w:val="0075151D"/>
    <w:rsid w:val="007546EC"/>
    <w:rsid w:val="00761093"/>
    <w:rsid w:val="00766C80"/>
    <w:rsid w:val="00795CD6"/>
    <w:rsid w:val="007A428F"/>
    <w:rsid w:val="007C0351"/>
    <w:rsid w:val="007F17D6"/>
    <w:rsid w:val="007F46A3"/>
    <w:rsid w:val="007F7C13"/>
    <w:rsid w:val="00810908"/>
    <w:rsid w:val="008303E8"/>
    <w:rsid w:val="00853F0C"/>
    <w:rsid w:val="00874849"/>
    <w:rsid w:val="0087760E"/>
    <w:rsid w:val="00885642"/>
    <w:rsid w:val="00885C86"/>
    <w:rsid w:val="008A3EEB"/>
    <w:rsid w:val="008B1DAF"/>
    <w:rsid w:val="008B52F2"/>
    <w:rsid w:val="008C770C"/>
    <w:rsid w:val="0090584E"/>
    <w:rsid w:val="0090729C"/>
    <w:rsid w:val="009103DC"/>
    <w:rsid w:val="00926AD4"/>
    <w:rsid w:val="00940132"/>
    <w:rsid w:val="009940F2"/>
    <w:rsid w:val="009B52C9"/>
    <w:rsid w:val="009D36B4"/>
    <w:rsid w:val="009E3026"/>
    <w:rsid w:val="00A04D97"/>
    <w:rsid w:val="00A3247C"/>
    <w:rsid w:val="00A34FA8"/>
    <w:rsid w:val="00A401F9"/>
    <w:rsid w:val="00A461D0"/>
    <w:rsid w:val="00A57478"/>
    <w:rsid w:val="00A704BE"/>
    <w:rsid w:val="00A9251B"/>
    <w:rsid w:val="00AB1A94"/>
    <w:rsid w:val="00AC7503"/>
    <w:rsid w:val="00B036A5"/>
    <w:rsid w:val="00B12247"/>
    <w:rsid w:val="00B16FDE"/>
    <w:rsid w:val="00B4641E"/>
    <w:rsid w:val="00B52A26"/>
    <w:rsid w:val="00BB12DD"/>
    <w:rsid w:val="00BE2B87"/>
    <w:rsid w:val="00BE7F11"/>
    <w:rsid w:val="00BF26BD"/>
    <w:rsid w:val="00C12779"/>
    <w:rsid w:val="00C12B85"/>
    <w:rsid w:val="00C3110A"/>
    <w:rsid w:val="00C37AD2"/>
    <w:rsid w:val="00C7139D"/>
    <w:rsid w:val="00C9711D"/>
    <w:rsid w:val="00CA3190"/>
    <w:rsid w:val="00CA6753"/>
    <w:rsid w:val="00CB130A"/>
    <w:rsid w:val="00CB37D1"/>
    <w:rsid w:val="00CD5275"/>
    <w:rsid w:val="00D02697"/>
    <w:rsid w:val="00D06168"/>
    <w:rsid w:val="00D07F52"/>
    <w:rsid w:val="00D22553"/>
    <w:rsid w:val="00D445DF"/>
    <w:rsid w:val="00D65270"/>
    <w:rsid w:val="00D938A9"/>
    <w:rsid w:val="00DA5E09"/>
    <w:rsid w:val="00DA7B24"/>
    <w:rsid w:val="00DB4FAF"/>
    <w:rsid w:val="00DC1827"/>
    <w:rsid w:val="00DC5DEC"/>
    <w:rsid w:val="00DF7BBA"/>
    <w:rsid w:val="00E0225E"/>
    <w:rsid w:val="00E05F60"/>
    <w:rsid w:val="00E14168"/>
    <w:rsid w:val="00E16271"/>
    <w:rsid w:val="00E17BAB"/>
    <w:rsid w:val="00E33742"/>
    <w:rsid w:val="00E40AF7"/>
    <w:rsid w:val="00E46452"/>
    <w:rsid w:val="00E603C0"/>
    <w:rsid w:val="00E80DAF"/>
    <w:rsid w:val="00EA2401"/>
    <w:rsid w:val="00EC59B4"/>
    <w:rsid w:val="00EF7ECC"/>
    <w:rsid w:val="00F00CC1"/>
    <w:rsid w:val="00F05CA6"/>
    <w:rsid w:val="00F135A8"/>
    <w:rsid w:val="00F2434D"/>
    <w:rsid w:val="00F51BAE"/>
    <w:rsid w:val="00F5676F"/>
    <w:rsid w:val="00F60A51"/>
    <w:rsid w:val="00F65B60"/>
    <w:rsid w:val="00F730B9"/>
    <w:rsid w:val="00F91A8A"/>
    <w:rsid w:val="00F95A00"/>
    <w:rsid w:val="00FA1026"/>
    <w:rsid w:val="00FA6E78"/>
    <w:rsid w:val="00FB2D72"/>
    <w:rsid w:val="00FC6770"/>
    <w:rsid w:val="00FE5E4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EEF"/>
  <w15:docId w15:val="{0FE4F160-1243-4E68-84D0-A35EBFC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  <w:style w:type="paragraph" w:styleId="Punktliste">
    <w:name w:val="List Bullet"/>
    <w:basedOn w:val="Normal"/>
    <w:uiPriority w:val="99"/>
    <w:unhideWhenUsed/>
    <w:rsid w:val="00795CD6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ingvel.org/omoss/arsmote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ellingvel.org/omoss/omoss_0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r1xgJt3jhElAwojCfc64VeYU0g==">AMUW2mVVtBe4NRcJuoEn16x1VPn7qS5dXmdCH8XKrePNX5U5/B+ivvfHmkVQ/pI5RYewSZ/8gJ2/5jKWkNUEyPQJdKXRRDVEdjvBZtQ5GcF7Igq9D0z5V2FqJfOvAA2AYfPjtrpgp77Tk/xI1ZFFaay4gINUkGwFJbSpn2aWni9XLHbaJn6nW0uJO0TP2KHpCoRwIJ92ajNAlhxI74+2JjIhjBTZTM3Q5w==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0573B8-DC16-4A02-9349-690AC853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Styremøte Ellingstadåsen Vel og veil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Styremøte Ellingstadåsen Vel og veil</dc:title>
  <dc:creator>Eier</dc:creator>
  <cp:lastModifiedBy>Harald Håvoll</cp:lastModifiedBy>
  <cp:revision>2</cp:revision>
  <dcterms:created xsi:type="dcterms:W3CDTF">2020-05-13T08:00:00Z</dcterms:created>
  <dcterms:modified xsi:type="dcterms:W3CDTF">2020-05-13T08:00:00Z</dcterms:modified>
</cp:coreProperties>
</file>